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74ABF" w14:textId="77777777" w:rsidR="008B4E37" w:rsidRDefault="00FC588F" w:rsidP="00FC588F">
      <w:pPr>
        <w:ind w:left="720"/>
        <w:jc w:val="center"/>
        <w:rPr>
          <w:rFonts w:ascii="Cambria" w:hAnsi="Cambria"/>
          <w:b/>
          <w:color w:val="000099"/>
          <w:sz w:val="28"/>
          <w:szCs w:val="28"/>
        </w:rPr>
      </w:pPr>
      <w:r>
        <w:rPr>
          <w:noProof/>
        </w:rPr>
        <w:drawing>
          <wp:inline distT="0" distB="0" distL="0" distR="0" wp14:anchorId="69C2650B" wp14:editId="61AB41C4">
            <wp:extent cx="1980565" cy="7048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ANCChiropC02a-A02bT03a-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5849" cy="710289"/>
                    </a:xfrm>
                    <a:prstGeom prst="rect">
                      <a:avLst/>
                    </a:prstGeom>
                  </pic:spPr>
                </pic:pic>
              </a:graphicData>
            </a:graphic>
          </wp:inline>
        </w:drawing>
      </w:r>
      <w:r w:rsidRPr="00FC588F">
        <w:rPr>
          <w:rFonts w:ascii="Cambria" w:hAnsi="Cambria"/>
          <w:b/>
          <w:color w:val="000099"/>
          <w:sz w:val="28"/>
          <w:szCs w:val="28"/>
        </w:rPr>
        <w:t xml:space="preserve"> </w:t>
      </w:r>
    </w:p>
    <w:p w14:paraId="2D6B8D21" w14:textId="77777777" w:rsidR="00FC588F" w:rsidRPr="00FC588F" w:rsidRDefault="00FC588F" w:rsidP="006D2B80">
      <w:pPr>
        <w:spacing w:after="0" w:line="240" w:lineRule="auto"/>
        <w:ind w:left="720"/>
        <w:jc w:val="center"/>
        <w:rPr>
          <w:rFonts w:ascii="Cambria" w:hAnsi="Cambria"/>
          <w:b/>
          <w:color w:val="2F5496" w:themeColor="accent1" w:themeShade="BF"/>
          <w:sz w:val="28"/>
          <w:szCs w:val="28"/>
        </w:rPr>
      </w:pPr>
      <w:r w:rsidRPr="00FC588F">
        <w:rPr>
          <w:rFonts w:ascii="Cambria" w:hAnsi="Cambria"/>
          <w:b/>
          <w:color w:val="2F5496" w:themeColor="accent1" w:themeShade="BF"/>
          <w:sz w:val="28"/>
          <w:szCs w:val="28"/>
        </w:rPr>
        <w:t>North Carolina Chiropractic Association</w:t>
      </w:r>
    </w:p>
    <w:p w14:paraId="1211FBB0" w14:textId="77777777" w:rsidR="00FC588F" w:rsidRPr="00FC588F" w:rsidRDefault="00FC588F" w:rsidP="006D2B80">
      <w:pPr>
        <w:tabs>
          <w:tab w:val="left" w:pos="2535"/>
          <w:tab w:val="center" w:pos="5760"/>
        </w:tabs>
        <w:spacing w:after="0" w:line="240" w:lineRule="auto"/>
        <w:ind w:left="720"/>
        <w:rPr>
          <w:rFonts w:ascii="Cambria" w:hAnsi="Cambria"/>
          <w:b/>
          <w:color w:val="2F5496" w:themeColor="accent1" w:themeShade="BF"/>
          <w:sz w:val="28"/>
          <w:szCs w:val="28"/>
        </w:rPr>
      </w:pPr>
      <w:r w:rsidRPr="00FC588F">
        <w:rPr>
          <w:rFonts w:ascii="Cambria" w:hAnsi="Cambria"/>
          <w:b/>
          <w:color w:val="2F5496" w:themeColor="accent1" w:themeShade="BF"/>
          <w:sz w:val="28"/>
          <w:szCs w:val="28"/>
        </w:rPr>
        <w:tab/>
      </w:r>
      <w:r w:rsidRPr="00FC588F">
        <w:rPr>
          <w:rFonts w:ascii="Cambria" w:hAnsi="Cambria"/>
          <w:b/>
          <w:color w:val="2F5496" w:themeColor="accent1" w:themeShade="BF"/>
          <w:sz w:val="28"/>
          <w:szCs w:val="28"/>
        </w:rPr>
        <w:tab/>
        <w:t>Board of Directors’ Meeting</w:t>
      </w:r>
    </w:p>
    <w:p w14:paraId="56F15A77" w14:textId="3ACBF429" w:rsidR="00FC588F" w:rsidRPr="00FC588F" w:rsidRDefault="000F34A6" w:rsidP="006D2B80">
      <w:pPr>
        <w:spacing w:after="0" w:line="240" w:lineRule="auto"/>
        <w:ind w:left="720"/>
        <w:jc w:val="center"/>
        <w:rPr>
          <w:rFonts w:ascii="Cambria" w:hAnsi="Cambria"/>
          <w:b/>
          <w:color w:val="2F5496" w:themeColor="accent1" w:themeShade="BF"/>
          <w:sz w:val="28"/>
          <w:szCs w:val="28"/>
        </w:rPr>
      </w:pPr>
      <w:r>
        <w:rPr>
          <w:rFonts w:ascii="Cambria" w:hAnsi="Cambria"/>
          <w:b/>
          <w:color w:val="2F5496" w:themeColor="accent1" w:themeShade="BF"/>
          <w:sz w:val="28"/>
          <w:szCs w:val="28"/>
        </w:rPr>
        <w:t>Mon</w:t>
      </w:r>
      <w:r w:rsidR="00FC588F" w:rsidRPr="00FC588F">
        <w:rPr>
          <w:rFonts w:ascii="Cambria" w:hAnsi="Cambria"/>
          <w:b/>
          <w:color w:val="2F5496" w:themeColor="accent1" w:themeShade="BF"/>
          <w:sz w:val="28"/>
          <w:szCs w:val="28"/>
        </w:rPr>
        <w:t xml:space="preserve">day, </w:t>
      </w:r>
      <w:r>
        <w:rPr>
          <w:rFonts w:ascii="Cambria" w:hAnsi="Cambria"/>
          <w:b/>
          <w:color w:val="2F5496" w:themeColor="accent1" w:themeShade="BF"/>
          <w:sz w:val="28"/>
          <w:szCs w:val="28"/>
        </w:rPr>
        <w:t>April</w:t>
      </w:r>
      <w:r w:rsidR="00FC588F" w:rsidRPr="00FC588F">
        <w:rPr>
          <w:rFonts w:ascii="Cambria" w:hAnsi="Cambria"/>
          <w:b/>
          <w:color w:val="2F5496" w:themeColor="accent1" w:themeShade="BF"/>
          <w:sz w:val="28"/>
          <w:szCs w:val="28"/>
        </w:rPr>
        <w:t xml:space="preserve"> </w:t>
      </w:r>
      <w:r>
        <w:rPr>
          <w:rFonts w:ascii="Cambria" w:hAnsi="Cambria"/>
          <w:b/>
          <w:color w:val="2F5496" w:themeColor="accent1" w:themeShade="BF"/>
          <w:sz w:val="28"/>
          <w:szCs w:val="28"/>
        </w:rPr>
        <w:t>20</w:t>
      </w:r>
      <w:r w:rsidR="00FC588F" w:rsidRPr="00FC588F">
        <w:rPr>
          <w:rFonts w:ascii="Cambria" w:hAnsi="Cambria"/>
          <w:b/>
          <w:color w:val="2F5496" w:themeColor="accent1" w:themeShade="BF"/>
          <w:sz w:val="28"/>
          <w:szCs w:val="28"/>
        </w:rPr>
        <w:t>, 2020</w:t>
      </w:r>
    </w:p>
    <w:p w14:paraId="042864AC" w14:textId="59F5C576" w:rsidR="00FC588F" w:rsidRPr="00FC588F" w:rsidRDefault="000F34A6" w:rsidP="006D2B80">
      <w:pPr>
        <w:spacing w:after="0"/>
        <w:ind w:left="720"/>
        <w:jc w:val="center"/>
        <w:rPr>
          <w:rFonts w:ascii="Cambria" w:hAnsi="Cambria"/>
          <w:b/>
          <w:color w:val="2F5496" w:themeColor="accent1" w:themeShade="BF"/>
          <w:sz w:val="28"/>
          <w:szCs w:val="28"/>
        </w:rPr>
      </w:pPr>
      <w:r>
        <w:rPr>
          <w:rFonts w:ascii="Cambria" w:hAnsi="Cambria"/>
          <w:b/>
          <w:color w:val="2F5496" w:themeColor="accent1" w:themeShade="BF"/>
          <w:sz w:val="28"/>
          <w:szCs w:val="28"/>
        </w:rPr>
        <w:t>7</w:t>
      </w:r>
      <w:r w:rsidR="00FC588F" w:rsidRPr="00FC588F">
        <w:rPr>
          <w:rFonts w:ascii="Cambria" w:hAnsi="Cambria"/>
          <w:b/>
          <w:color w:val="2F5496" w:themeColor="accent1" w:themeShade="BF"/>
          <w:sz w:val="28"/>
          <w:szCs w:val="28"/>
        </w:rPr>
        <w:t>:</w:t>
      </w:r>
      <w:r>
        <w:rPr>
          <w:rFonts w:ascii="Cambria" w:hAnsi="Cambria"/>
          <w:b/>
          <w:color w:val="2F5496" w:themeColor="accent1" w:themeShade="BF"/>
          <w:sz w:val="28"/>
          <w:szCs w:val="28"/>
        </w:rPr>
        <w:t>3</w:t>
      </w:r>
      <w:r w:rsidR="00FC588F" w:rsidRPr="00FC588F">
        <w:rPr>
          <w:rFonts w:ascii="Cambria" w:hAnsi="Cambria"/>
          <w:b/>
          <w:color w:val="2F5496" w:themeColor="accent1" w:themeShade="BF"/>
          <w:sz w:val="28"/>
          <w:szCs w:val="28"/>
        </w:rPr>
        <w:t>0 pm</w:t>
      </w:r>
    </w:p>
    <w:p w14:paraId="1CAABB01" w14:textId="45138274" w:rsidR="00FC588F" w:rsidRPr="00FC588F" w:rsidRDefault="000F34A6" w:rsidP="006D2B80">
      <w:pPr>
        <w:spacing w:after="0"/>
        <w:ind w:left="720"/>
        <w:jc w:val="center"/>
        <w:rPr>
          <w:rFonts w:ascii="Cambria" w:hAnsi="Cambria"/>
          <w:b/>
          <w:color w:val="2F5496" w:themeColor="accent1" w:themeShade="BF"/>
          <w:sz w:val="28"/>
          <w:szCs w:val="28"/>
        </w:rPr>
      </w:pPr>
      <w:r>
        <w:rPr>
          <w:rFonts w:ascii="Cambria" w:hAnsi="Cambria"/>
          <w:b/>
          <w:color w:val="2F5496" w:themeColor="accent1" w:themeShade="BF"/>
          <w:sz w:val="28"/>
          <w:szCs w:val="28"/>
        </w:rPr>
        <w:t>Zoom Conference Call</w:t>
      </w:r>
    </w:p>
    <w:p w14:paraId="5CD4E8C2" w14:textId="77777777" w:rsidR="00FC588F" w:rsidRDefault="00FC588F" w:rsidP="00FC588F">
      <w:pPr>
        <w:jc w:val="center"/>
        <w:rPr>
          <w:b/>
        </w:rPr>
      </w:pPr>
    </w:p>
    <w:p w14:paraId="6EF23AAF" w14:textId="77777777" w:rsidR="006D2B80" w:rsidRDefault="006D2B80" w:rsidP="00FC588F">
      <w:pPr>
        <w:jc w:val="center"/>
        <w:rPr>
          <w:b/>
        </w:rPr>
      </w:pPr>
    </w:p>
    <w:p w14:paraId="5DC22E1A" w14:textId="77777777" w:rsidR="006D2B80" w:rsidRDefault="006D2B80" w:rsidP="00FC588F">
      <w:pPr>
        <w:jc w:val="center"/>
        <w:rPr>
          <w:b/>
        </w:rPr>
      </w:pPr>
    </w:p>
    <w:p w14:paraId="7D6F9640" w14:textId="77777777" w:rsidR="00FC588F" w:rsidRPr="00462C39" w:rsidRDefault="00FC588F" w:rsidP="00FC588F">
      <w:pPr>
        <w:pStyle w:val="NoSpacing"/>
        <w:spacing w:before="0" w:beforeAutospacing="0" w:after="0" w:afterAutospacing="0"/>
        <w:rPr>
          <w:rFonts w:ascii="Calibri" w:hAnsi="Calibri"/>
          <w:u w:val="single"/>
        </w:rPr>
      </w:pPr>
      <w:r w:rsidRPr="00462C39">
        <w:rPr>
          <w:rFonts w:ascii="Calibri" w:hAnsi="Calibri"/>
          <w:u w:val="single"/>
        </w:rPr>
        <w:t>Vision Statement</w:t>
      </w:r>
    </w:p>
    <w:p w14:paraId="3CE40A4A" w14:textId="77777777" w:rsidR="00FC588F" w:rsidRPr="00462C39" w:rsidRDefault="00FC588F" w:rsidP="00FC588F">
      <w:pPr>
        <w:pStyle w:val="NoSpacing"/>
        <w:spacing w:before="0" w:beforeAutospacing="0" w:after="0" w:afterAutospacing="0"/>
        <w:rPr>
          <w:rFonts w:ascii="Calibri" w:hAnsi="Calibri"/>
        </w:rPr>
      </w:pPr>
      <w:r w:rsidRPr="00462C39">
        <w:rPr>
          <w:rFonts w:ascii="Calibri" w:hAnsi="Calibri"/>
        </w:rPr>
        <w:t>"</w:t>
      </w:r>
      <w:r>
        <w:rPr>
          <w:rFonts w:ascii="Calibri" w:hAnsi="Calibri"/>
        </w:rPr>
        <w:t>To improve health and quality of life through chiropractic</w:t>
      </w:r>
      <w:r w:rsidRPr="00462C39">
        <w:rPr>
          <w:rFonts w:ascii="Calibri" w:hAnsi="Calibri"/>
        </w:rPr>
        <w:t>."</w:t>
      </w:r>
    </w:p>
    <w:p w14:paraId="136B883C" w14:textId="77777777" w:rsidR="00FC588F" w:rsidRPr="009D1467" w:rsidRDefault="00FC588F" w:rsidP="00FC588F">
      <w:pPr>
        <w:pStyle w:val="NoSpacing"/>
        <w:spacing w:before="0" w:beforeAutospacing="0" w:after="0" w:afterAutospacing="0"/>
        <w:rPr>
          <w:rFonts w:ascii="Calibri" w:hAnsi="Calibri"/>
          <w:sz w:val="10"/>
          <w:szCs w:val="10"/>
          <w:u w:val="single"/>
        </w:rPr>
      </w:pPr>
    </w:p>
    <w:p w14:paraId="1F5626FD" w14:textId="77777777" w:rsidR="00FC588F" w:rsidRPr="00462C39" w:rsidRDefault="00FC588F" w:rsidP="00FC588F">
      <w:pPr>
        <w:pStyle w:val="NoSpacing"/>
        <w:spacing w:before="0" w:beforeAutospacing="0" w:after="0" w:afterAutospacing="0"/>
        <w:rPr>
          <w:rFonts w:ascii="Calibri" w:hAnsi="Calibri"/>
          <w:u w:val="single"/>
        </w:rPr>
      </w:pPr>
      <w:r w:rsidRPr="00462C39">
        <w:rPr>
          <w:rFonts w:ascii="Calibri" w:hAnsi="Calibri"/>
          <w:u w:val="single"/>
        </w:rPr>
        <w:t>Mission Statement </w:t>
      </w:r>
    </w:p>
    <w:p w14:paraId="47226C6F" w14:textId="77777777" w:rsidR="00FC588F" w:rsidRDefault="00FC588F" w:rsidP="00FC588F">
      <w:pPr>
        <w:pStyle w:val="NoSpacing"/>
        <w:spacing w:before="0" w:beforeAutospacing="0" w:after="0" w:afterAutospacing="0"/>
        <w:rPr>
          <w:rFonts w:ascii="Calibri" w:hAnsi="Calibri"/>
        </w:rPr>
      </w:pPr>
      <w:r w:rsidRPr="00462C39">
        <w:rPr>
          <w:rFonts w:ascii="Calibri" w:hAnsi="Calibri"/>
        </w:rPr>
        <w:t>“The North Carolina Chiropractic Association is a professional service organization</w:t>
      </w:r>
      <w:r>
        <w:rPr>
          <w:rFonts w:ascii="Calibri" w:hAnsi="Calibri"/>
        </w:rPr>
        <w:t xml:space="preserve"> whose mission is to promote, protect, educate and advocate for chiropractic in North Carolina.”</w:t>
      </w:r>
    </w:p>
    <w:p w14:paraId="0EA6C4D4" w14:textId="77777777" w:rsidR="00FC588F" w:rsidRPr="009D1467" w:rsidRDefault="00FC588F" w:rsidP="00FC588F">
      <w:pPr>
        <w:pStyle w:val="NoSpacing"/>
        <w:spacing w:before="0" w:beforeAutospacing="0" w:after="0" w:afterAutospacing="0"/>
        <w:rPr>
          <w:rFonts w:ascii="Calibri" w:hAnsi="Calibri"/>
          <w:sz w:val="10"/>
          <w:szCs w:val="10"/>
        </w:rPr>
      </w:pPr>
    </w:p>
    <w:p w14:paraId="2ED9BF13" w14:textId="77777777" w:rsidR="00FC588F" w:rsidRPr="009D1467" w:rsidRDefault="00FC588F" w:rsidP="00FC588F">
      <w:pPr>
        <w:jc w:val="center"/>
        <w:rPr>
          <w:rFonts w:ascii="Calibri" w:hAnsi="Calibri"/>
          <w:sz w:val="10"/>
          <w:szCs w:val="10"/>
        </w:rPr>
      </w:pPr>
    </w:p>
    <w:p w14:paraId="72840F5F" w14:textId="77777777" w:rsidR="00FC588F" w:rsidRPr="00462C39" w:rsidRDefault="00FC588F" w:rsidP="00FC588F">
      <w:pPr>
        <w:jc w:val="center"/>
        <w:rPr>
          <w:rFonts w:ascii="Calibri" w:hAnsi="Calibri"/>
        </w:rPr>
      </w:pPr>
    </w:p>
    <w:p w14:paraId="4F4E96B0" w14:textId="77777777" w:rsidR="00FC588F" w:rsidRPr="00462C39" w:rsidRDefault="006D2B80" w:rsidP="00FC588F">
      <w:pPr>
        <w:pStyle w:val="ListParagraph"/>
        <w:numPr>
          <w:ilvl w:val="0"/>
          <w:numId w:val="1"/>
        </w:numPr>
        <w:rPr>
          <w:rFonts w:ascii="Calibri" w:hAnsi="Calibri"/>
          <w:b/>
        </w:rPr>
      </w:pPr>
      <w:r>
        <w:rPr>
          <w:rFonts w:ascii="Calibri" w:hAnsi="Calibri"/>
          <w:b/>
          <w:color w:val="0070C0"/>
        </w:rPr>
        <w:t xml:space="preserve"> </w:t>
      </w:r>
      <w:r w:rsidR="00FC588F" w:rsidRPr="00462C39">
        <w:rPr>
          <w:rFonts w:ascii="Calibri" w:hAnsi="Calibri"/>
          <w:b/>
        </w:rPr>
        <w:t>Call to Order</w:t>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Pr>
          <w:rFonts w:ascii="Calibri" w:hAnsi="Calibri"/>
        </w:rPr>
        <w:tab/>
        <w:t>Glenn Jaffe</w:t>
      </w:r>
      <w:r w:rsidR="00FC588F" w:rsidRPr="00462C39">
        <w:rPr>
          <w:rFonts w:ascii="Calibri" w:hAnsi="Calibri"/>
        </w:rPr>
        <w:t>, DC</w:t>
      </w:r>
    </w:p>
    <w:p w14:paraId="14F7BC6D" w14:textId="77777777" w:rsidR="00FC588F" w:rsidRPr="00462C39" w:rsidRDefault="00FC588F" w:rsidP="00FC588F">
      <w:pPr>
        <w:pStyle w:val="ListParagraph"/>
        <w:ind w:left="1080"/>
        <w:rPr>
          <w:rFonts w:ascii="Calibri" w:hAnsi="Calibri"/>
          <w:b/>
        </w:rPr>
      </w:pPr>
    </w:p>
    <w:p w14:paraId="7F0456F1" w14:textId="00C1B64A" w:rsidR="00FC588F" w:rsidRPr="0072495A" w:rsidRDefault="00FC588F" w:rsidP="00FC588F">
      <w:pPr>
        <w:pStyle w:val="ListParagraph"/>
        <w:numPr>
          <w:ilvl w:val="0"/>
          <w:numId w:val="1"/>
        </w:numPr>
        <w:rPr>
          <w:rFonts w:ascii="Calibri" w:hAnsi="Calibri"/>
        </w:rPr>
      </w:pPr>
      <w:r w:rsidRPr="00462C39">
        <w:rPr>
          <w:rFonts w:ascii="Calibri" w:hAnsi="Calibri"/>
          <w:b/>
        </w:rPr>
        <w:t>Antitrust Statement</w:t>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Pr>
          <w:rFonts w:ascii="Calibri" w:hAnsi="Calibri"/>
          <w:b/>
        </w:rPr>
        <w:tab/>
      </w:r>
      <w:r w:rsidR="000F34A6">
        <w:rPr>
          <w:rFonts w:ascii="Calibri" w:hAnsi="Calibri"/>
        </w:rPr>
        <w:t>Heather Wrenn</w:t>
      </w:r>
      <w:r w:rsidR="00EA4EAB">
        <w:rPr>
          <w:rFonts w:ascii="Calibri" w:hAnsi="Calibri"/>
        </w:rPr>
        <w:t>, CAE</w:t>
      </w:r>
    </w:p>
    <w:p w14:paraId="64886857" w14:textId="77777777" w:rsidR="00FC588F" w:rsidRPr="00462C39" w:rsidRDefault="00FC588F" w:rsidP="00FC588F">
      <w:pPr>
        <w:pStyle w:val="ListParagraph"/>
        <w:ind w:left="1080"/>
        <w:rPr>
          <w:rFonts w:ascii="Calibri" w:hAnsi="Calibri"/>
          <w:b/>
        </w:rPr>
      </w:pPr>
    </w:p>
    <w:p w14:paraId="6017B722" w14:textId="77777777" w:rsidR="00FC588F" w:rsidRPr="00462C39" w:rsidRDefault="00FC588F" w:rsidP="00FC588F">
      <w:pPr>
        <w:pStyle w:val="ListParagraph"/>
        <w:ind w:left="1080"/>
        <w:rPr>
          <w:rFonts w:ascii="Calibri" w:hAnsi="Calibri"/>
          <w:b/>
          <w:i/>
        </w:rPr>
      </w:pPr>
      <w:r w:rsidRPr="00462C39">
        <w:rPr>
          <w:rFonts w:ascii="Calibri" w:hAnsi="Calibri"/>
          <w:i/>
        </w:rPr>
        <w:t xml:space="preserve">The North Carolina Chiropractic Association (NCCA) reminds members that state and federal </w:t>
      </w:r>
      <w:r w:rsidRPr="00462C39">
        <w:rPr>
          <w:rStyle w:val="il"/>
          <w:rFonts w:ascii="Calibri" w:hAnsi="Calibri"/>
          <w:i/>
        </w:rPr>
        <w:t>antitrust</w:t>
      </w:r>
      <w:r w:rsidRPr="00462C39">
        <w:rPr>
          <w:rFonts w:ascii="Calibri" w:hAnsi="Calibri"/>
          <w:i/>
        </w:rPr>
        <w:t xml:space="preserve"> laws prohibit agreements among competitors which unreasonably restrain competition and that charges of </w:t>
      </w:r>
      <w:r w:rsidRPr="00462C39">
        <w:rPr>
          <w:rStyle w:val="il"/>
          <w:rFonts w:ascii="Calibri" w:hAnsi="Calibri"/>
          <w:i/>
        </w:rPr>
        <w:t>antitrust</w:t>
      </w:r>
      <w:r w:rsidRPr="00462C39">
        <w:rPr>
          <w:rFonts w:ascii="Calibri" w:hAnsi="Calibri"/>
          <w:i/>
        </w:rPr>
        <w:t xml:space="preserve"> violations are often based upon discussions among competitors regarding prices, price levels or price mechanisms, refusals to sell to certain customers, refusals to purchase from certain suppliers of products or providers of services, division of markets by customer or territory, or conditioning the purchase of one product or service upon the purchase of another product or service. No such discussions will be tolerated during this or any other </w:t>
      </w:r>
      <w:r w:rsidRPr="00462C39">
        <w:rPr>
          <w:rStyle w:val="il"/>
          <w:rFonts w:ascii="Calibri" w:hAnsi="Calibri"/>
          <w:i/>
        </w:rPr>
        <w:t>NCCA</w:t>
      </w:r>
      <w:r w:rsidRPr="00462C39">
        <w:rPr>
          <w:rFonts w:ascii="Calibri" w:hAnsi="Calibri"/>
          <w:i/>
        </w:rPr>
        <w:t xml:space="preserve"> meeting. These guidelines apply not only to formal meeting sessions, but also to informal discussions during breaks and other conference events.</w:t>
      </w:r>
      <w:r w:rsidRPr="00462C39">
        <w:rPr>
          <w:rFonts w:ascii="Calibri" w:hAnsi="Calibri"/>
          <w:b/>
          <w:i/>
        </w:rPr>
        <w:tab/>
      </w:r>
      <w:r w:rsidRPr="00462C39">
        <w:rPr>
          <w:rFonts w:ascii="Calibri" w:hAnsi="Calibri"/>
          <w:b/>
          <w:i/>
        </w:rPr>
        <w:tab/>
      </w:r>
    </w:p>
    <w:p w14:paraId="08D971EA" w14:textId="77777777" w:rsidR="00FC588F" w:rsidRPr="00462C39" w:rsidRDefault="00FC588F" w:rsidP="00FC588F">
      <w:pPr>
        <w:pStyle w:val="ListParagraph"/>
        <w:ind w:left="1080"/>
        <w:rPr>
          <w:rFonts w:ascii="Calibri" w:hAnsi="Calibri"/>
          <w:b/>
        </w:rPr>
      </w:pPr>
    </w:p>
    <w:p w14:paraId="18F3DA54" w14:textId="77777777" w:rsidR="00FC588F" w:rsidRPr="00701F0F" w:rsidRDefault="00FC588F" w:rsidP="00FC588F">
      <w:pPr>
        <w:pStyle w:val="ListParagraph"/>
        <w:numPr>
          <w:ilvl w:val="0"/>
          <w:numId w:val="1"/>
        </w:numPr>
        <w:rPr>
          <w:rFonts w:ascii="Calibri" w:hAnsi="Calibri"/>
          <w:b/>
        </w:rPr>
      </w:pPr>
      <w:r w:rsidRPr="00462C39">
        <w:rPr>
          <w:rFonts w:ascii="Calibri" w:hAnsi="Calibri"/>
          <w:b/>
        </w:rPr>
        <w:t>Minutes of Previous Meeting</w:t>
      </w:r>
      <w:r w:rsidRPr="00462C39">
        <w:rPr>
          <w:rFonts w:ascii="Calibri" w:hAnsi="Calibri"/>
        </w:rPr>
        <w:tab/>
      </w:r>
      <w:r w:rsidRPr="00462C39">
        <w:rPr>
          <w:rFonts w:ascii="Calibri" w:hAnsi="Calibri"/>
        </w:rPr>
        <w:tab/>
      </w:r>
      <w:r w:rsidR="006D2B80">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Pr>
          <w:rFonts w:ascii="Calibri" w:hAnsi="Calibri"/>
        </w:rPr>
        <w:tab/>
        <w:t>Heather Wrenn, CAE</w:t>
      </w:r>
    </w:p>
    <w:p w14:paraId="5E0B8475" w14:textId="77777777" w:rsidR="00FC588F" w:rsidRPr="00701F0F" w:rsidRDefault="00FC588F" w:rsidP="00FC588F">
      <w:pPr>
        <w:pStyle w:val="ListParagraph"/>
        <w:numPr>
          <w:ilvl w:val="0"/>
          <w:numId w:val="6"/>
        </w:numPr>
        <w:rPr>
          <w:rFonts w:ascii="Calibri" w:hAnsi="Calibri"/>
        </w:rPr>
      </w:pPr>
      <w:r w:rsidRPr="00701F0F">
        <w:rPr>
          <w:rFonts w:ascii="Calibri" w:hAnsi="Calibri"/>
        </w:rPr>
        <w:t xml:space="preserve">Approval for </w:t>
      </w:r>
      <w:r w:rsidR="00EA4EAB">
        <w:rPr>
          <w:rFonts w:ascii="Calibri" w:hAnsi="Calibri"/>
        </w:rPr>
        <w:t>February 13</w:t>
      </w:r>
      <w:r w:rsidRPr="00701F0F">
        <w:rPr>
          <w:rFonts w:ascii="Calibri" w:hAnsi="Calibri"/>
        </w:rPr>
        <w:t>, 20</w:t>
      </w:r>
      <w:r w:rsidR="00EA4EAB">
        <w:rPr>
          <w:rFonts w:ascii="Calibri" w:hAnsi="Calibri"/>
        </w:rPr>
        <w:t>20</w:t>
      </w:r>
      <w:r w:rsidRPr="00701F0F">
        <w:rPr>
          <w:rFonts w:ascii="Calibri" w:hAnsi="Calibri"/>
        </w:rPr>
        <w:t xml:space="preserve"> Minutes</w:t>
      </w:r>
    </w:p>
    <w:p w14:paraId="7AE56254" w14:textId="77777777" w:rsidR="00FC588F" w:rsidRPr="006846B5" w:rsidRDefault="00FC588F" w:rsidP="00FC588F">
      <w:pPr>
        <w:pStyle w:val="ListParagraph"/>
        <w:ind w:left="1080"/>
        <w:rPr>
          <w:rFonts w:ascii="Calibri" w:hAnsi="Calibri"/>
          <w:b/>
        </w:rPr>
      </w:pPr>
    </w:p>
    <w:p w14:paraId="4CFA2AF3" w14:textId="77777777" w:rsidR="00FC588F" w:rsidRPr="00EA4EAB" w:rsidRDefault="00FC588F" w:rsidP="00FC588F">
      <w:pPr>
        <w:pStyle w:val="ListParagraph"/>
        <w:numPr>
          <w:ilvl w:val="0"/>
          <w:numId w:val="1"/>
        </w:numPr>
        <w:rPr>
          <w:rFonts w:ascii="Calibri" w:hAnsi="Calibri"/>
          <w:b/>
        </w:rPr>
      </w:pPr>
      <w:r w:rsidRPr="00462C39">
        <w:rPr>
          <w:rFonts w:ascii="Calibri" w:hAnsi="Calibri"/>
          <w:b/>
        </w:rPr>
        <w:t>President's Remarks</w:t>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Pr>
          <w:rFonts w:ascii="Calibri" w:hAnsi="Calibri"/>
        </w:rPr>
        <w:tab/>
        <w:t>Glenn Jaffe</w:t>
      </w:r>
      <w:r w:rsidRPr="00462C39">
        <w:rPr>
          <w:rFonts w:ascii="Calibri" w:hAnsi="Calibri"/>
        </w:rPr>
        <w:t>, DC</w:t>
      </w:r>
    </w:p>
    <w:p w14:paraId="7360A35C" w14:textId="77777777" w:rsidR="00FC588F" w:rsidRPr="000F34A6" w:rsidRDefault="00FC588F" w:rsidP="000F34A6">
      <w:pPr>
        <w:rPr>
          <w:rFonts w:ascii="Calibri" w:hAnsi="Calibri"/>
          <w:b/>
        </w:rPr>
      </w:pPr>
      <w:r w:rsidRPr="000F34A6">
        <w:rPr>
          <w:rFonts w:ascii="Calibri" w:hAnsi="Calibri"/>
        </w:rPr>
        <w:tab/>
      </w:r>
      <w:r w:rsidRPr="000F34A6">
        <w:rPr>
          <w:rFonts w:ascii="Calibri" w:hAnsi="Calibri"/>
        </w:rPr>
        <w:tab/>
      </w:r>
      <w:r w:rsidRPr="000F34A6">
        <w:rPr>
          <w:rFonts w:ascii="Calibri" w:hAnsi="Calibri"/>
        </w:rPr>
        <w:tab/>
      </w:r>
      <w:r w:rsidRPr="000F34A6">
        <w:rPr>
          <w:rFonts w:ascii="Calibri" w:hAnsi="Calibri"/>
        </w:rPr>
        <w:tab/>
      </w:r>
      <w:r w:rsidRPr="000F34A6">
        <w:rPr>
          <w:rFonts w:ascii="Calibri" w:hAnsi="Calibri"/>
        </w:rPr>
        <w:tab/>
      </w:r>
      <w:r w:rsidRPr="000F34A6">
        <w:rPr>
          <w:rFonts w:ascii="Calibri" w:hAnsi="Calibri"/>
        </w:rPr>
        <w:tab/>
      </w:r>
      <w:r w:rsidRPr="000F34A6">
        <w:rPr>
          <w:rFonts w:ascii="Calibri" w:hAnsi="Calibri"/>
        </w:rPr>
        <w:tab/>
      </w:r>
      <w:r w:rsidRPr="000F34A6">
        <w:rPr>
          <w:rFonts w:ascii="Calibri" w:hAnsi="Calibri"/>
        </w:rPr>
        <w:tab/>
      </w:r>
      <w:r w:rsidRPr="000F34A6">
        <w:rPr>
          <w:rFonts w:ascii="Calibri" w:hAnsi="Calibri"/>
        </w:rPr>
        <w:tab/>
      </w:r>
      <w:r w:rsidRPr="000F34A6">
        <w:rPr>
          <w:rFonts w:ascii="Calibri" w:hAnsi="Calibri"/>
        </w:rPr>
        <w:tab/>
      </w:r>
      <w:r w:rsidRPr="000F34A6">
        <w:rPr>
          <w:rFonts w:ascii="Calibri" w:hAnsi="Calibri"/>
        </w:rPr>
        <w:tab/>
      </w:r>
      <w:r w:rsidRPr="000F34A6">
        <w:rPr>
          <w:rFonts w:ascii="Calibri" w:hAnsi="Calibri"/>
        </w:rPr>
        <w:tab/>
      </w:r>
    </w:p>
    <w:p w14:paraId="5D67F5E8" w14:textId="6F8CA95D" w:rsidR="00FC588F" w:rsidRPr="00462C39" w:rsidRDefault="00FC588F" w:rsidP="00FC588F">
      <w:pPr>
        <w:pStyle w:val="ListParagraph"/>
        <w:numPr>
          <w:ilvl w:val="0"/>
          <w:numId w:val="1"/>
        </w:numPr>
        <w:rPr>
          <w:rFonts w:ascii="Calibri" w:hAnsi="Calibri"/>
          <w:b/>
        </w:rPr>
      </w:pPr>
      <w:r w:rsidRPr="00462C39">
        <w:rPr>
          <w:rFonts w:ascii="Calibri" w:hAnsi="Calibri"/>
          <w:b/>
        </w:rPr>
        <w:t>Financial Report</w:t>
      </w:r>
      <w:r w:rsidRPr="00462C39">
        <w:rPr>
          <w:rFonts w:ascii="Calibri" w:hAnsi="Calibri"/>
          <w:b/>
        </w:rPr>
        <w:tab/>
      </w:r>
      <w:r w:rsidRPr="00462C39">
        <w:rPr>
          <w:rFonts w:ascii="Calibri" w:hAnsi="Calibri"/>
        </w:rPr>
        <w:tab/>
      </w:r>
      <w:r w:rsidRPr="00462C39">
        <w:rPr>
          <w:rFonts w:ascii="Calibri" w:hAnsi="Calibri"/>
        </w:rPr>
        <w:tab/>
      </w:r>
      <w:r w:rsidRPr="00462C39">
        <w:rPr>
          <w:rFonts w:ascii="Calibri" w:hAnsi="Calibri"/>
        </w:rPr>
        <w:tab/>
      </w:r>
      <w:r w:rsidR="006D2B80">
        <w:rPr>
          <w:rFonts w:ascii="Calibri" w:hAnsi="Calibri"/>
        </w:rPr>
        <w:tab/>
      </w:r>
      <w:r w:rsidRPr="00462C39">
        <w:rPr>
          <w:rFonts w:ascii="Calibri" w:hAnsi="Calibri"/>
        </w:rPr>
        <w:tab/>
      </w:r>
      <w:r w:rsidRPr="00462C39">
        <w:rPr>
          <w:rFonts w:ascii="Calibri" w:hAnsi="Calibri"/>
        </w:rPr>
        <w:tab/>
      </w:r>
      <w:r>
        <w:rPr>
          <w:rFonts w:ascii="Calibri" w:hAnsi="Calibri"/>
        </w:rPr>
        <w:tab/>
      </w:r>
      <w:r>
        <w:rPr>
          <w:rFonts w:ascii="Calibri" w:hAnsi="Calibri"/>
        </w:rPr>
        <w:tab/>
      </w:r>
      <w:r w:rsidR="000F34A6">
        <w:rPr>
          <w:rFonts w:ascii="Calibri" w:hAnsi="Calibri"/>
        </w:rPr>
        <w:t>Heather Wrenn</w:t>
      </w:r>
      <w:r>
        <w:rPr>
          <w:rFonts w:ascii="Calibri" w:hAnsi="Calibri"/>
        </w:rPr>
        <w:t xml:space="preserve">, </w:t>
      </w:r>
      <w:r w:rsidR="000F34A6">
        <w:rPr>
          <w:rFonts w:ascii="Calibri" w:hAnsi="Calibri"/>
        </w:rPr>
        <w:t>CAE</w:t>
      </w:r>
    </w:p>
    <w:p w14:paraId="7851BE4A" w14:textId="77777777" w:rsidR="00FC588F" w:rsidRDefault="00FC588F" w:rsidP="00FC588F">
      <w:pPr>
        <w:pStyle w:val="ListParagraph"/>
        <w:numPr>
          <w:ilvl w:val="0"/>
          <w:numId w:val="2"/>
        </w:numPr>
        <w:rPr>
          <w:rFonts w:ascii="Calibri" w:hAnsi="Calibri"/>
        </w:rPr>
      </w:pPr>
      <w:r>
        <w:rPr>
          <w:rFonts w:ascii="Calibri" w:hAnsi="Calibri"/>
        </w:rPr>
        <w:t>S</w:t>
      </w:r>
      <w:r w:rsidRPr="00462C39">
        <w:rPr>
          <w:rFonts w:ascii="Calibri" w:hAnsi="Calibri"/>
        </w:rPr>
        <w:t xml:space="preserve">ee attached green cash report, P&amp;L, </w:t>
      </w:r>
      <w:r>
        <w:rPr>
          <w:rFonts w:ascii="Calibri" w:hAnsi="Calibri"/>
        </w:rPr>
        <w:t xml:space="preserve">and </w:t>
      </w:r>
      <w:r w:rsidRPr="00462C39">
        <w:rPr>
          <w:rFonts w:ascii="Calibri" w:hAnsi="Calibri"/>
        </w:rPr>
        <w:t>balance sheet</w:t>
      </w:r>
    </w:p>
    <w:p w14:paraId="72FE0422" w14:textId="77777777" w:rsidR="00FC588F" w:rsidRDefault="00FC588F" w:rsidP="00FC588F">
      <w:pPr>
        <w:pStyle w:val="ListParagraph"/>
        <w:numPr>
          <w:ilvl w:val="0"/>
          <w:numId w:val="2"/>
        </w:numPr>
        <w:rPr>
          <w:rFonts w:ascii="Calibri" w:hAnsi="Calibri"/>
        </w:rPr>
      </w:pPr>
      <w:r>
        <w:rPr>
          <w:rFonts w:ascii="Calibri" w:hAnsi="Calibri"/>
        </w:rPr>
        <w:t>Approval needed for</w:t>
      </w:r>
      <w:r w:rsidR="00EA4EAB">
        <w:rPr>
          <w:rFonts w:ascii="Calibri" w:hAnsi="Calibri"/>
        </w:rPr>
        <w:t xml:space="preserve"> official</w:t>
      </w:r>
      <w:r>
        <w:rPr>
          <w:rFonts w:ascii="Calibri" w:hAnsi="Calibri"/>
        </w:rPr>
        <w:t xml:space="preserve"> 2020 budget</w:t>
      </w:r>
    </w:p>
    <w:p w14:paraId="15F171E2" w14:textId="77777777" w:rsidR="001010A5" w:rsidRDefault="001010A5" w:rsidP="00FC588F">
      <w:pPr>
        <w:pStyle w:val="ListParagraph"/>
        <w:ind w:left="1080"/>
        <w:rPr>
          <w:rFonts w:ascii="Calibri" w:hAnsi="Calibri"/>
          <w:b/>
        </w:rPr>
      </w:pPr>
    </w:p>
    <w:p w14:paraId="6AAAA35F" w14:textId="77777777" w:rsidR="006D2B80" w:rsidRDefault="006D2B80" w:rsidP="00FC588F">
      <w:pPr>
        <w:pStyle w:val="ListParagraph"/>
        <w:ind w:left="1080"/>
        <w:rPr>
          <w:rFonts w:ascii="Calibri" w:hAnsi="Calibri"/>
          <w:b/>
        </w:rPr>
      </w:pPr>
    </w:p>
    <w:p w14:paraId="2F4A5D29" w14:textId="77777777" w:rsidR="006D2B80" w:rsidRPr="00462C39" w:rsidRDefault="006D2B80" w:rsidP="00FC588F">
      <w:pPr>
        <w:pStyle w:val="ListParagraph"/>
        <w:ind w:left="1080"/>
        <w:rPr>
          <w:rFonts w:ascii="Calibri" w:hAnsi="Calibri"/>
          <w:b/>
        </w:rPr>
      </w:pPr>
    </w:p>
    <w:p w14:paraId="52E4CC14" w14:textId="77777777" w:rsidR="00FC588F" w:rsidRPr="00462C39" w:rsidRDefault="00FC588F" w:rsidP="00FC588F">
      <w:pPr>
        <w:pStyle w:val="ListParagraph"/>
        <w:numPr>
          <w:ilvl w:val="0"/>
          <w:numId w:val="1"/>
        </w:numPr>
        <w:rPr>
          <w:rFonts w:ascii="Calibri" w:hAnsi="Calibri"/>
          <w:b/>
        </w:rPr>
      </w:pPr>
      <w:r>
        <w:rPr>
          <w:rFonts w:ascii="Calibri" w:hAnsi="Calibri"/>
          <w:b/>
        </w:rPr>
        <w:lastRenderedPageBreak/>
        <w:t>CEO</w:t>
      </w:r>
      <w:r w:rsidRPr="00462C39">
        <w:rPr>
          <w:rFonts w:ascii="Calibri" w:hAnsi="Calibri"/>
          <w:b/>
        </w:rPr>
        <w:t xml:space="preserve"> Report</w:t>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rPr>
        <w:tab/>
      </w:r>
      <w:r w:rsidRPr="00462C39">
        <w:rPr>
          <w:rFonts w:ascii="Calibri" w:hAnsi="Calibri"/>
        </w:rPr>
        <w:tab/>
      </w:r>
      <w:r>
        <w:rPr>
          <w:rFonts w:ascii="Calibri" w:hAnsi="Calibri"/>
        </w:rPr>
        <w:tab/>
      </w:r>
      <w:r>
        <w:rPr>
          <w:rFonts w:ascii="Calibri" w:hAnsi="Calibri"/>
        </w:rPr>
        <w:tab/>
      </w:r>
      <w:r w:rsidRPr="00462C39">
        <w:rPr>
          <w:rFonts w:ascii="Calibri" w:hAnsi="Calibri"/>
        </w:rPr>
        <w:t>Heather Wrenn, CAE</w:t>
      </w:r>
    </w:p>
    <w:p w14:paraId="115E76BA" w14:textId="5619BB95" w:rsidR="000F34A6" w:rsidRDefault="000F34A6" w:rsidP="000F34A6">
      <w:pPr>
        <w:pStyle w:val="ListParagraph"/>
        <w:numPr>
          <w:ilvl w:val="1"/>
          <w:numId w:val="1"/>
        </w:numPr>
        <w:rPr>
          <w:rFonts w:ascii="Calibri" w:hAnsi="Calibri"/>
        </w:rPr>
      </w:pPr>
      <w:r>
        <w:rPr>
          <w:rFonts w:ascii="Calibri" w:hAnsi="Calibri"/>
        </w:rPr>
        <w:t>COVID-19 Response</w:t>
      </w:r>
    </w:p>
    <w:p w14:paraId="7A1CCE9A" w14:textId="057EF065" w:rsidR="000F34A6" w:rsidRPr="00E6210E" w:rsidRDefault="000F34A6" w:rsidP="00E6210E">
      <w:pPr>
        <w:pStyle w:val="ListParagraph"/>
        <w:ind w:left="1440"/>
        <w:rPr>
          <w:rFonts w:ascii="Calibri" w:hAnsi="Calibri"/>
        </w:rPr>
      </w:pPr>
      <w:r>
        <w:rPr>
          <w:rFonts w:ascii="Calibri" w:hAnsi="Calibri"/>
        </w:rPr>
        <w:t>-</w:t>
      </w:r>
      <w:r w:rsidR="00E6210E">
        <w:rPr>
          <w:rFonts w:ascii="Calibri" w:hAnsi="Calibri"/>
        </w:rPr>
        <w:t>Nonmember Communication</w:t>
      </w:r>
    </w:p>
    <w:p w14:paraId="2E760178" w14:textId="127B4D0E" w:rsidR="00FC588F" w:rsidRDefault="000F34A6" w:rsidP="00FC588F">
      <w:pPr>
        <w:pStyle w:val="ListParagraph"/>
        <w:ind w:left="1080"/>
        <w:rPr>
          <w:rFonts w:ascii="Calibri" w:hAnsi="Calibri"/>
        </w:rPr>
      </w:pPr>
      <w:r>
        <w:rPr>
          <w:rFonts w:ascii="Calibri" w:hAnsi="Calibri"/>
        </w:rPr>
        <w:t xml:space="preserve">B.  </w:t>
      </w:r>
      <w:r w:rsidR="00FC588F">
        <w:rPr>
          <w:rFonts w:ascii="Calibri" w:hAnsi="Calibri"/>
        </w:rPr>
        <w:t>Membership</w:t>
      </w:r>
      <w:r w:rsidR="00FC588F" w:rsidRPr="00462C39">
        <w:rPr>
          <w:rFonts w:ascii="Calibri" w:hAnsi="Calibri"/>
        </w:rPr>
        <w:t xml:space="preserve"> </w:t>
      </w:r>
      <w:r>
        <w:rPr>
          <w:rFonts w:ascii="Calibri" w:hAnsi="Calibri"/>
        </w:rPr>
        <w:t>Update</w:t>
      </w:r>
    </w:p>
    <w:p w14:paraId="00232925" w14:textId="3D79AFA4" w:rsidR="00FC588F" w:rsidRDefault="000F34A6" w:rsidP="00FC588F">
      <w:pPr>
        <w:pStyle w:val="ListParagraph"/>
        <w:ind w:left="1080"/>
        <w:rPr>
          <w:rFonts w:ascii="Calibri" w:hAnsi="Calibri"/>
        </w:rPr>
      </w:pPr>
      <w:r>
        <w:rPr>
          <w:rFonts w:ascii="Calibri" w:hAnsi="Calibri"/>
        </w:rPr>
        <w:t>C</w:t>
      </w:r>
      <w:r w:rsidR="00FC588F">
        <w:rPr>
          <w:rFonts w:ascii="Calibri" w:hAnsi="Calibri"/>
        </w:rPr>
        <w:t xml:space="preserve">.  </w:t>
      </w:r>
      <w:r w:rsidR="00EA4EAB">
        <w:rPr>
          <w:rFonts w:ascii="Calibri" w:hAnsi="Calibri"/>
        </w:rPr>
        <w:t xml:space="preserve">2020 </w:t>
      </w:r>
      <w:r>
        <w:rPr>
          <w:rFonts w:ascii="Calibri" w:hAnsi="Calibri"/>
        </w:rPr>
        <w:t>Spring Conference</w:t>
      </w:r>
    </w:p>
    <w:p w14:paraId="0053F8C7" w14:textId="07669714" w:rsidR="000F34A6" w:rsidRDefault="000F34A6" w:rsidP="00FC588F">
      <w:pPr>
        <w:pStyle w:val="ListParagraph"/>
        <w:ind w:left="1080"/>
        <w:rPr>
          <w:rFonts w:ascii="Calibri" w:hAnsi="Calibri"/>
        </w:rPr>
      </w:pPr>
      <w:r>
        <w:rPr>
          <w:rFonts w:ascii="Calibri" w:hAnsi="Calibri"/>
        </w:rPr>
        <w:tab/>
        <w:t>-Reschedule plans, format &amp; location</w:t>
      </w:r>
    </w:p>
    <w:p w14:paraId="19AB15F5" w14:textId="1045A931" w:rsidR="000F34A6" w:rsidRPr="000F34A6" w:rsidRDefault="000F34A6" w:rsidP="000F34A6">
      <w:pPr>
        <w:pStyle w:val="ListParagraph"/>
        <w:ind w:left="1080"/>
        <w:rPr>
          <w:rFonts w:ascii="Calibri" w:hAnsi="Calibri"/>
        </w:rPr>
      </w:pPr>
      <w:r>
        <w:rPr>
          <w:rFonts w:ascii="Calibri" w:hAnsi="Calibri"/>
        </w:rPr>
        <w:t>D</w:t>
      </w:r>
      <w:r w:rsidR="00EA4EAB">
        <w:rPr>
          <w:rFonts w:ascii="Calibri" w:hAnsi="Calibri"/>
        </w:rPr>
        <w:t xml:space="preserve">.  2020 </w:t>
      </w:r>
      <w:r>
        <w:rPr>
          <w:rFonts w:ascii="Calibri" w:hAnsi="Calibri"/>
        </w:rPr>
        <w:t>Fall Convention</w:t>
      </w:r>
      <w:r w:rsidR="00EA4EAB">
        <w:rPr>
          <w:rFonts w:ascii="Calibri" w:hAnsi="Calibri"/>
        </w:rPr>
        <w:t xml:space="preserve"> </w:t>
      </w:r>
    </w:p>
    <w:p w14:paraId="4F68CE96" w14:textId="3566F327" w:rsidR="00EA4EAB" w:rsidRDefault="00E6210E" w:rsidP="00FC588F">
      <w:pPr>
        <w:pStyle w:val="ListParagraph"/>
        <w:ind w:left="1080"/>
        <w:rPr>
          <w:rFonts w:ascii="Calibri" w:hAnsi="Calibri"/>
        </w:rPr>
      </w:pPr>
      <w:r>
        <w:rPr>
          <w:rFonts w:ascii="Calibri" w:hAnsi="Calibri"/>
        </w:rPr>
        <w:t xml:space="preserve">E.  </w:t>
      </w:r>
      <w:r w:rsidR="00EA4EAB">
        <w:rPr>
          <w:rFonts w:ascii="Calibri" w:hAnsi="Calibri"/>
        </w:rPr>
        <w:t xml:space="preserve">2020 </w:t>
      </w:r>
      <w:r w:rsidR="000F34A6">
        <w:rPr>
          <w:rFonts w:ascii="Calibri" w:hAnsi="Calibri"/>
        </w:rPr>
        <w:t>CA Events</w:t>
      </w:r>
    </w:p>
    <w:p w14:paraId="4A94534F" w14:textId="180E0EA1" w:rsidR="000F34A6" w:rsidRDefault="000F34A6" w:rsidP="00FC588F">
      <w:pPr>
        <w:pStyle w:val="ListParagraph"/>
        <w:ind w:left="1080"/>
        <w:rPr>
          <w:rFonts w:ascii="Calibri" w:hAnsi="Calibri"/>
        </w:rPr>
      </w:pPr>
      <w:r>
        <w:rPr>
          <w:rFonts w:ascii="Calibri" w:hAnsi="Calibri"/>
        </w:rPr>
        <w:tab/>
        <w:t>-X-ray Certification</w:t>
      </w:r>
    </w:p>
    <w:p w14:paraId="6E54034A" w14:textId="5CD193A2" w:rsidR="000F34A6" w:rsidRDefault="000F34A6" w:rsidP="00FC588F">
      <w:pPr>
        <w:pStyle w:val="ListParagraph"/>
        <w:ind w:left="1080"/>
        <w:rPr>
          <w:rFonts w:ascii="Calibri" w:hAnsi="Calibri"/>
        </w:rPr>
      </w:pPr>
      <w:r>
        <w:rPr>
          <w:rFonts w:ascii="Calibri" w:hAnsi="Calibri"/>
        </w:rPr>
        <w:tab/>
        <w:t>-CCA Certification</w:t>
      </w:r>
    </w:p>
    <w:p w14:paraId="02CA2504" w14:textId="72A51D39" w:rsidR="008B4E37" w:rsidRDefault="00E6210E" w:rsidP="00EA4EAB">
      <w:pPr>
        <w:pStyle w:val="ListParagraph"/>
        <w:ind w:left="1080"/>
        <w:rPr>
          <w:rFonts w:ascii="Calibri" w:hAnsi="Calibri"/>
        </w:rPr>
      </w:pPr>
      <w:r>
        <w:rPr>
          <w:rFonts w:ascii="Calibri" w:hAnsi="Calibri"/>
        </w:rPr>
        <w:t>F</w:t>
      </w:r>
      <w:r w:rsidR="008B4E37">
        <w:rPr>
          <w:rFonts w:ascii="Calibri" w:hAnsi="Calibri"/>
        </w:rPr>
        <w:t xml:space="preserve">. NCCA </w:t>
      </w:r>
      <w:r w:rsidR="00EA4EAB">
        <w:rPr>
          <w:rFonts w:ascii="Calibri" w:hAnsi="Calibri"/>
        </w:rPr>
        <w:t>Group Health Insurance</w:t>
      </w:r>
    </w:p>
    <w:p w14:paraId="3E02FC15" w14:textId="1278930C" w:rsidR="000F34A6" w:rsidRDefault="00E6210E" w:rsidP="00FC588F">
      <w:pPr>
        <w:pStyle w:val="ListParagraph"/>
        <w:ind w:left="1080"/>
        <w:rPr>
          <w:rFonts w:ascii="Calibri" w:hAnsi="Calibri"/>
        </w:rPr>
      </w:pPr>
      <w:r>
        <w:rPr>
          <w:rFonts w:ascii="Calibri" w:hAnsi="Calibri"/>
        </w:rPr>
        <w:t>G</w:t>
      </w:r>
      <w:r w:rsidR="00FC588F">
        <w:rPr>
          <w:rFonts w:ascii="Calibri" w:hAnsi="Calibri"/>
        </w:rPr>
        <w:t>. PSA Campaign</w:t>
      </w:r>
      <w:r w:rsidR="0075453B">
        <w:rPr>
          <w:rFonts w:ascii="Calibri" w:hAnsi="Calibri"/>
        </w:rPr>
        <w:t xml:space="preserve"> Update</w:t>
      </w:r>
    </w:p>
    <w:p w14:paraId="2CDCFC28" w14:textId="332880DC" w:rsidR="00E6210E" w:rsidRDefault="00E6210E" w:rsidP="00FC588F">
      <w:pPr>
        <w:pStyle w:val="ListParagraph"/>
        <w:ind w:left="1080"/>
        <w:rPr>
          <w:rFonts w:ascii="Calibri" w:hAnsi="Calibri"/>
        </w:rPr>
      </w:pPr>
      <w:r>
        <w:rPr>
          <w:rFonts w:ascii="Calibri" w:hAnsi="Calibri"/>
        </w:rPr>
        <w:t>H. NC Board of Chiropractic Examiners Update</w:t>
      </w:r>
    </w:p>
    <w:p w14:paraId="31C97731" w14:textId="562A99A7" w:rsidR="000F34A6" w:rsidRDefault="00E6210E" w:rsidP="00FC588F">
      <w:pPr>
        <w:pStyle w:val="ListParagraph"/>
        <w:ind w:left="1080"/>
        <w:rPr>
          <w:rFonts w:ascii="Calibri" w:hAnsi="Calibri"/>
        </w:rPr>
      </w:pPr>
      <w:r>
        <w:rPr>
          <w:rFonts w:ascii="Calibri" w:hAnsi="Calibri"/>
        </w:rPr>
        <w:t>I</w:t>
      </w:r>
      <w:r w:rsidR="000F34A6">
        <w:rPr>
          <w:rFonts w:ascii="Calibri" w:hAnsi="Calibri"/>
        </w:rPr>
        <w:t>. 2020 Board Retreat Recap</w:t>
      </w:r>
    </w:p>
    <w:p w14:paraId="1FFAB9BC" w14:textId="668838B0" w:rsidR="00FC588F" w:rsidRDefault="00E6210E" w:rsidP="00FC588F">
      <w:pPr>
        <w:pStyle w:val="ListParagraph"/>
        <w:ind w:left="1080"/>
        <w:rPr>
          <w:rFonts w:ascii="Calibri" w:hAnsi="Calibri"/>
        </w:rPr>
      </w:pPr>
      <w:r>
        <w:rPr>
          <w:rFonts w:ascii="Calibri" w:hAnsi="Calibri"/>
        </w:rPr>
        <w:t>J</w:t>
      </w:r>
      <w:r w:rsidR="000F34A6">
        <w:rPr>
          <w:rFonts w:ascii="Calibri" w:hAnsi="Calibri"/>
        </w:rPr>
        <w:t xml:space="preserve">. </w:t>
      </w:r>
      <w:proofErr w:type="spellStart"/>
      <w:r w:rsidR="0075453B">
        <w:rPr>
          <w:rFonts w:ascii="Calibri" w:hAnsi="Calibri"/>
        </w:rPr>
        <w:t>OneChiropractic</w:t>
      </w:r>
      <w:proofErr w:type="spellEnd"/>
      <w:r w:rsidR="0075453B">
        <w:rPr>
          <w:rFonts w:ascii="Calibri" w:hAnsi="Calibri"/>
        </w:rPr>
        <w:t xml:space="preserve"> Proposal</w:t>
      </w:r>
      <w:r w:rsidR="00EA4EAB">
        <w:rPr>
          <w:rFonts w:ascii="Calibri" w:hAnsi="Calibri"/>
        </w:rPr>
        <w:tab/>
      </w:r>
      <w:r w:rsidR="00EA4EAB">
        <w:rPr>
          <w:rFonts w:ascii="Calibri" w:hAnsi="Calibri"/>
        </w:rPr>
        <w:tab/>
      </w:r>
      <w:r w:rsidR="00EA4EAB">
        <w:rPr>
          <w:rFonts w:ascii="Calibri" w:hAnsi="Calibri"/>
        </w:rPr>
        <w:tab/>
      </w:r>
      <w:r w:rsidR="00EA4EAB">
        <w:rPr>
          <w:rFonts w:ascii="Calibri" w:hAnsi="Calibri"/>
        </w:rPr>
        <w:tab/>
      </w:r>
      <w:r w:rsidR="00EA4EAB">
        <w:rPr>
          <w:rFonts w:ascii="Calibri" w:hAnsi="Calibri"/>
        </w:rPr>
        <w:tab/>
      </w:r>
      <w:r w:rsidR="00EA4EAB">
        <w:rPr>
          <w:rFonts w:ascii="Calibri" w:hAnsi="Calibri"/>
        </w:rPr>
        <w:tab/>
      </w:r>
      <w:r w:rsidR="00EA4EAB">
        <w:rPr>
          <w:rFonts w:ascii="Calibri" w:hAnsi="Calibri"/>
        </w:rPr>
        <w:tab/>
      </w:r>
      <w:r w:rsidR="00EA4EAB">
        <w:rPr>
          <w:rFonts w:ascii="Calibri" w:hAnsi="Calibri"/>
        </w:rPr>
        <w:tab/>
      </w:r>
      <w:r w:rsidR="00FC588F">
        <w:rPr>
          <w:rFonts w:ascii="Calibri" w:hAnsi="Calibri"/>
        </w:rPr>
        <w:tab/>
      </w:r>
    </w:p>
    <w:p w14:paraId="70B42C60" w14:textId="77777777" w:rsidR="00FC588F" w:rsidRPr="00C41871" w:rsidRDefault="00FC588F" w:rsidP="00FC588F">
      <w:pPr>
        <w:pStyle w:val="ListParagraph"/>
        <w:ind w:left="1080"/>
        <w:rPr>
          <w:rFonts w:ascii="Calibri" w:hAnsi="Calibri"/>
        </w:rPr>
      </w:pPr>
    </w:p>
    <w:p w14:paraId="4B174FDE" w14:textId="77777777" w:rsidR="00FC588F" w:rsidRPr="00462C39" w:rsidRDefault="00FC588F" w:rsidP="00FC588F">
      <w:pPr>
        <w:pStyle w:val="ListParagraph"/>
        <w:numPr>
          <w:ilvl w:val="0"/>
          <w:numId w:val="1"/>
        </w:numPr>
        <w:rPr>
          <w:rFonts w:ascii="Calibri" w:hAnsi="Calibri"/>
          <w:b/>
        </w:rPr>
      </w:pPr>
      <w:r w:rsidRPr="00462C39">
        <w:rPr>
          <w:rFonts w:ascii="Calibri" w:hAnsi="Calibri"/>
          <w:b/>
        </w:rPr>
        <w:t>Executive Committee Reports</w:t>
      </w:r>
      <w:r w:rsidRPr="00462C39">
        <w:rPr>
          <w:rFonts w:ascii="Calibri" w:hAnsi="Calibri"/>
        </w:rPr>
        <w:tab/>
      </w:r>
    </w:p>
    <w:p w14:paraId="585FCE31" w14:textId="77777777" w:rsidR="00FC588F" w:rsidRPr="00462C39" w:rsidRDefault="00FC588F" w:rsidP="00FC588F">
      <w:pPr>
        <w:pStyle w:val="ListParagraph"/>
        <w:ind w:left="1080"/>
        <w:rPr>
          <w:rFonts w:ascii="Calibri" w:hAnsi="Calibri"/>
        </w:rPr>
      </w:pPr>
      <w:r w:rsidRPr="00462C39">
        <w:rPr>
          <w:rFonts w:ascii="Calibri" w:hAnsi="Calibri"/>
        </w:rPr>
        <w:t>A.  Senior Vice President</w:t>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Pr>
          <w:rFonts w:ascii="Calibri" w:hAnsi="Calibri"/>
        </w:rPr>
        <w:tab/>
      </w:r>
    </w:p>
    <w:p w14:paraId="6E75FFC5" w14:textId="77777777" w:rsidR="00FC588F" w:rsidRDefault="00FC588F" w:rsidP="00FC588F">
      <w:pPr>
        <w:pStyle w:val="ListParagraph"/>
        <w:ind w:left="1080"/>
        <w:rPr>
          <w:rFonts w:ascii="Calibri" w:hAnsi="Calibri"/>
        </w:rPr>
      </w:pPr>
      <w:r w:rsidRPr="00462C39">
        <w:rPr>
          <w:rFonts w:ascii="Calibri" w:hAnsi="Calibri"/>
        </w:rPr>
        <w:t>B.  V</w:t>
      </w:r>
      <w:r>
        <w:rPr>
          <w:rFonts w:ascii="Calibri" w:hAnsi="Calibri"/>
        </w:rPr>
        <w:t>ice President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Debra Bell</w:t>
      </w:r>
      <w:r w:rsidRPr="00462C39">
        <w:rPr>
          <w:rFonts w:ascii="Calibri" w:hAnsi="Calibri"/>
        </w:rPr>
        <w:t>, DC</w:t>
      </w:r>
    </w:p>
    <w:p w14:paraId="3FE21DD4" w14:textId="77777777" w:rsidR="00FC588F" w:rsidRPr="00462C39" w:rsidRDefault="00FC588F" w:rsidP="00FC588F">
      <w:pPr>
        <w:pStyle w:val="ListParagraph"/>
        <w:ind w:left="1080"/>
        <w:rPr>
          <w:rFonts w:ascii="Calibri" w:hAnsi="Calibri"/>
        </w:rPr>
      </w:pPr>
      <w:r>
        <w:rPr>
          <w:rFonts w:ascii="Calibri" w:hAnsi="Calibri"/>
        </w:rPr>
        <w:tab/>
        <w:t>-Membership Committee Report</w:t>
      </w:r>
    </w:p>
    <w:p w14:paraId="609F3231" w14:textId="77777777" w:rsidR="00FC588F" w:rsidRPr="00462C39" w:rsidRDefault="00FC588F" w:rsidP="00FC588F">
      <w:pPr>
        <w:pStyle w:val="ListParagraph"/>
        <w:ind w:left="1080"/>
        <w:rPr>
          <w:rFonts w:ascii="Calibri" w:hAnsi="Calibri"/>
        </w:rPr>
      </w:pPr>
      <w:r w:rsidRPr="00462C39">
        <w:rPr>
          <w:rFonts w:ascii="Calibri" w:hAnsi="Calibri"/>
        </w:rPr>
        <w:t xml:space="preserve">C. </w:t>
      </w:r>
      <w:r>
        <w:rPr>
          <w:rFonts w:ascii="Calibri" w:hAnsi="Calibri"/>
        </w:rPr>
        <w:t xml:space="preserve"> Secretary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EA4EAB">
        <w:rPr>
          <w:rFonts w:ascii="Calibri" w:hAnsi="Calibri"/>
        </w:rPr>
        <w:t xml:space="preserve">Joe </w:t>
      </w:r>
      <w:proofErr w:type="spellStart"/>
      <w:r w:rsidR="00EA4EAB">
        <w:rPr>
          <w:rFonts w:ascii="Calibri" w:hAnsi="Calibri"/>
        </w:rPr>
        <w:t>Fonke</w:t>
      </w:r>
      <w:proofErr w:type="spellEnd"/>
      <w:r w:rsidR="00EA4EAB">
        <w:rPr>
          <w:rFonts w:ascii="Calibri" w:hAnsi="Calibri"/>
        </w:rPr>
        <w:t>, DC</w:t>
      </w:r>
    </w:p>
    <w:p w14:paraId="56557C62" w14:textId="77777777" w:rsidR="00FC588F" w:rsidRPr="00462C39" w:rsidRDefault="00FC588F" w:rsidP="00FC588F">
      <w:pPr>
        <w:pStyle w:val="ListParagraph"/>
        <w:ind w:left="1080"/>
        <w:rPr>
          <w:rFonts w:ascii="Calibri" w:hAnsi="Calibri"/>
        </w:rPr>
      </w:pPr>
      <w:r w:rsidRPr="00462C39">
        <w:rPr>
          <w:rFonts w:ascii="Calibri" w:hAnsi="Calibri"/>
        </w:rPr>
        <w:t>D.  Treasurer</w:t>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Pr>
          <w:rFonts w:ascii="Calibri" w:hAnsi="Calibri"/>
        </w:rPr>
        <w:tab/>
        <w:t>Lance Gard</w:t>
      </w:r>
      <w:r w:rsidRPr="00462C39">
        <w:rPr>
          <w:rFonts w:ascii="Calibri" w:hAnsi="Calibri"/>
        </w:rPr>
        <w:t>, DC</w:t>
      </w:r>
    </w:p>
    <w:p w14:paraId="28919BBC" w14:textId="77777777" w:rsidR="00FC588F" w:rsidRPr="00462C39" w:rsidRDefault="00FC588F" w:rsidP="00FC588F">
      <w:pPr>
        <w:pStyle w:val="ListParagraph"/>
        <w:ind w:left="1080"/>
        <w:rPr>
          <w:rFonts w:ascii="Calibri" w:hAnsi="Calibri"/>
        </w:rPr>
      </w:pPr>
      <w:r w:rsidRPr="00462C39">
        <w:rPr>
          <w:rFonts w:ascii="Calibri" w:hAnsi="Calibri"/>
        </w:rPr>
        <w:t>E.  Immedia</w:t>
      </w:r>
      <w:r>
        <w:rPr>
          <w:rFonts w:ascii="Calibri" w:hAnsi="Calibri"/>
        </w:rPr>
        <w:t>te Past President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Jenn </w:t>
      </w:r>
      <w:proofErr w:type="spellStart"/>
      <w:r>
        <w:rPr>
          <w:rFonts w:ascii="Calibri" w:hAnsi="Calibri"/>
        </w:rPr>
        <w:t>Slechter</w:t>
      </w:r>
      <w:proofErr w:type="spellEnd"/>
      <w:r>
        <w:rPr>
          <w:rFonts w:ascii="Calibri" w:hAnsi="Calibri"/>
        </w:rPr>
        <w:t>, DC</w:t>
      </w:r>
    </w:p>
    <w:p w14:paraId="751056DB" w14:textId="77777777" w:rsidR="00FC588F" w:rsidRPr="00462C39" w:rsidRDefault="00FC588F" w:rsidP="00FC588F">
      <w:pPr>
        <w:pStyle w:val="ListParagraph"/>
        <w:ind w:left="1080"/>
        <w:rPr>
          <w:rFonts w:ascii="Calibri" w:hAnsi="Calibri"/>
          <w:b/>
        </w:rPr>
      </w:pPr>
    </w:p>
    <w:p w14:paraId="0EE10E6A" w14:textId="77777777" w:rsidR="00FC588F" w:rsidRPr="00462C39" w:rsidRDefault="00FC588F" w:rsidP="00FC588F">
      <w:pPr>
        <w:pStyle w:val="ListParagraph"/>
        <w:numPr>
          <w:ilvl w:val="0"/>
          <w:numId w:val="1"/>
        </w:numPr>
        <w:rPr>
          <w:rFonts w:ascii="Calibri" w:hAnsi="Calibri"/>
          <w:b/>
        </w:rPr>
      </w:pPr>
      <w:r w:rsidRPr="00462C39">
        <w:rPr>
          <w:rFonts w:ascii="Calibri" w:hAnsi="Calibri"/>
          <w:b/>
        </w:rPr>
        <w:t xml:space="preserve">Legislative &amp; NCCA-PAC Report </w:t>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Pr>
          <w:rFonts w:ascii="Calibri" w:hAnsi="Calibri"/>
          <w:b/>
        </w:rPr>
        <w:tab/>
      </w:r>
      <w:r w:rsidR="00EA4EAB">
        <w:rPr>
          <w:rFonts w:ascii="Calibri" w:hAnsi="Calibri"/>
          <w:b/>
        </w:rPr>
        <w:tab/>
      </w:r>
      <w:r w:rsidRPr="00462C39">
        <w:rPr>
          <w:rFonts w:ascii="Calibri" w:hAnsi="Calibri"/>
        </w:rPr>
        <w:t>Heather Wrenn, CAE</w:t>
      </w:r>
    </w:p>
    <w:p w14:paraId="7DB951D1" w14:textId="6EFB96D5" w:rsidR="00FC588F" w:rsidRPr="00B91E54" w:rsidRDefault="00B91E54" w:rsidP="00B91E54">
      <w:pPr>
        <w:pStyle w:val="ListParagraph"/>
        <w:numPr>
          <w:ilvl w:val="0"/>
          <w:numId w:val="4"/>
        </w:numPr>
        <w:rPr>
          <w:rFonts w:ascii="Calibri" w:hAnsi="Calibri"/>
        </w:rPr>
      </w:pPr>
      <w:r>
        <w:rPr>
          <w:rFonts w:ascii="Calibri" w:hAnsi="Calibri"/>
        </w:rPr>
        <w:t>Lobbyist Report</w:t>
      </w:r>
    </w:p>
    <w:p w14:paraId="4984A8A6" w14:textId="77777777" w:rsidR="00FC588F" w:rsidRPr="00462C39" w:rsidRDefault="00FC588F" w:rsidP="00FC588F">
      <w:pPr>
        <w:pStyle w:val="ListParagraph"/>
        <w:ind w:left="1080"/>
        <w:rPr>
          <w:rFonts w:ascii="Calibri" w:hAnsi="Calibri"/>
        </w:rPr>
      </w:pPr>
    </w:p>
    <w:p w14:paraId="0146CD89" w14:textId="77777777" w:rsidR="00FC588F" w:rsidRPr="00FC588F" w:rsidRDefault="00FC588F" w:rsidP="00FC588F">
      <w:pPr>
        <w:pStyle w:val="ListParagraph"/>
        <w:numPr>
          <w:ilvl w:val="0"/>
          <w:numId w:val="1"/>
        </w:numPr>
        <w:rPr>
          <w:rFonts w:ascii="Calibri" w:hAnsi="Calibri"/>
        </w:rPr>
      </w:pPr>
      <w:r>
        <w:rPr>
          <w:rFonts w:ascii="Calibri" w:hAnsi="Calibri"/>
          <w:b/>
        </w:rPr>
        <w:t>Legal</w:t>
      </w:r>
    </w:p>
    <w:p w14:paraId="1447C375" w14:textId="77777777" w:rsidR="00FC588F" w:rsidRPr="000A7B5A" w:rsidRDefault="00FC588F" w:rsidP="00FC588F">
      <w:pPr>
        <w:pStyle w:val="ListParagraph"/>
        <w:ind w:left="1080"/>
        <w:rPr>
          <w:rFonts w:ascii="Calibri" w:hAnsi="Calibri"/>
        </w:rPr>
      </w:pPr>
      <w:r>
        <w:rPr>
          <w:rFonts w:ascii="Calibri" w:hAnsi="Calibri"/>
          <w:b/>
        </w:rPr>
        <w:t xml:space="preserve"> </w:t>
      </w:r>
    </w:p>
    <w:p w14:paraId="20222C4F" w14:textId="77777777" w:rsidR="00FC588F" w:rsidRPr="00EA4EAB" w:rsidRDefault="00FC588F" w:rsidP="00FC588F">
      <w:pPr>
        <w:pStyle w:val="ListParagraph"/>
        <w:numPr>
          <w:ilvl w:val="0"/>
          <w:numId w:val="1"/>
        </w:numPr>
        <w:rPr>
          <w:rFonts w:ascii="Calibri" w:hAnsi="Calibri"/>
        </w:rPr>
      </w:pPr>
      <w:r w:rsidRPr="00462C39">
        <w:rPr>
          <w:rFonts w:ascii="Calibri" w:hAnsi="Calibri"/>
          <w:b/>
        </w:rPr>
        <w:t>Old Business</w:t>
      </w:r>
    </w:p>
    <w:p w14:paraId="638ECE24" w14:textId="77777777" w:rsidR="00FC588F" w:rsidRPr="007F7C86" w:rsidRDefault="00FC588F" w:rsidP="00FC588F">
      <w:pPr>
        <w:pStyle w:val="ListParagraph"/>
        <w:ind w:left="1800"/>
        <w:rPr>
          <w:rFonts w:ascii="Calibri" w:hAnsi="Calibri"/>
        </w:rPr>
      </w:pPr>
      <w:bookmarkStart w:id="0" w:name="_GoBack"/>
      <w:bookmarkEnd w:id="0"/>
      <w:r>
        <w:rPr>
          <w:rFonts w:ascii="Calibri" w:hAnsi="Calibri"/>
        </w:rPr>
        <w:t xml:space="preserve">                                       </w:t>
      </w:r>
      <w:r>
        <w:rPr>
          <w:rFonts w:ascii="Calibri" w:hAnsi="Calibri"/>
        </w:rPr>
        <w:tab/>
        <w:t xml:space="preserve"> </w:t>
      </w:r>
    </w:p>
    <w:p w14:paraId="7887154A" w14:textId="77777777" w:rsidR="00FC588F" w:rsidRDefault="00FC588F" w:rsidP="00FC588F">
      <w:pPr>
        <w:pStyle w:val="ListParagraph"/>
        <w:numPr>
          <w:ilvl w:val="0"/>
          <w:numId w:val="1"/>
        </w:numPr>
        <w:rPr>
          <w:rFonts w:ascii="Calibri" w:hAnsi="Calibri"/>
          <w:b/>
        </w:rPr>
      </w:pPr>
      <w:r w:rsidRPr="00462C39">
        <w:rPr>
          <w:rFonts w:ascii="Calibri" w:hAnsi="Calibri"/>
          <w:b/>
        </w:rPr>
        <w:t>New Business</w:t>
      </w:r>
    </w:p>
    <w:p w14:paraId="7148AC65" w14:textId="77777777" w:rsidR="00FC588F" w:rsidRPr="00462C39" w:rsidRDefault="00FC588F" w:rsidP="00FC588F">
      <w:pPr>
        <w:pStyle w:val="ListParagraph"/>
        <w:ind w:left="2520"/>
        <w:rPr>
          <w:rFonts w:ascii="Calibri" w:hAnsi="Calibri"/>
        </w:rPr>
      </w:pPr>
    </w:p>
    <w:p w14:paraId="0C0A89EB" w14:textId="77777777" w:rsidR="00FC588F" w:rsidRPr="00462C39" w:rsidRDefault="00FC588F" w:rsidP="00FC588F">
      <w:pPr>
        <w:pStyle w:val="ListParagraph"/>
        <w:numPr>
          <w:ilvl w:val="0"/>
          <w:numId w:val="1"/>
        </w:numPr>
        <w:rPr>
          <w:rFonts w:ascii="Calibri" w:hAnsi="Calibri"/>
          <w:b/>
        </w:rPr>
      </w:pPr>
      <w:r w:rsidRPr="00462C39">
        <w:rPr>
          <w:rFonts w:ascii="Calibri" w:hAnsi="Calibri"/>
          <w:b/>
        </w:rPr>
        <w:t>Announcements</w:t>
      </w:r>
    </w:p>
    <w:p w14:paraId="0B59AD27" w14:textId="77777777" w:rsidR="00FC588F" w:rsidRPr="00462C39" w:rsidRDefault="00FC588F" w:rsidP="00FC588F">
      <w:pPr>
        <w:pStyle w:val="ListParagraph"/>
        <w:numPr>
          <w:ilvl w:val="0"/>
          <w:numId w:val="3"/>
        </w:numPr>
        <w:rPr>
          <w:rFonts w:ascii="Calibri" w:hAnsi="Calibri"/>
        </w:rPr>
      </w:pPr>
      <w:r>
        <w:rPr>
          <w:rFonts w:ascii="Calibri" w:hAnsi="Calibri"/>
        </w:rPr>
        <w:t xml:space="preserve">2020 &amp; 2021 </w:t>
      </w:r>
      <w:r w:rsidRPr="00462C39">
        <w:rPr>
          <w:rFonts w:ascii="Calibri" w:hAnsi="Calibri"/>
        </w:rPr>
        <w:t>Conference/Conventions</w:t>
      </w:r>
    </w:p>
    <w:p w14:paraId="0A546E2A" w14:textId="77777777" w:rsidR="00FC588F" w:rsidRDefault="00FC588F" w:rsidP="00FC588F">
      <w:pPr>
        <w:pStyle w:val="ListParagraph"/>
        <w:ind w:left="1800"/>
        <w:rPr>
          <w:rFonts w:ascii="Calibri" w:hAnsi="Calibri"/>
        </w:rPr>
      </w:pPr>
      <w:r>
        <w:rPr>
          <w:rFonts w:ascii="Calibri" w:hAnsi="Calibri"/>
        </w:rPr>
        <w:t>-2020 Fall Convention, October 9-11, 2020, Durham, NC</w:t>
      </w:r>
    </w:p>
    <w:p w14:paraId="6412EF30" w14:textId="77777777" w:rsidR="00FC588F" w:rsidRDefault="00FC588F" w:rsidP="00FC588F">
      <w:pPr>
        <w:pStyle w:val="ListParagraph"/>
        <w:ind w:left="1800"/>
        <w:rPr>
          <w:rFonts w:ascii="Calibri" w:hAnsi="Calibri"/>
        </w:rPr>
      </w:pPr>
      <w:r>
        <w:rPr>
          <w:rFonts w:ascii="Calibri" w:hAnsi="Calibri"/>
        </w:rPr>
        <w:t>-2021 Spring Conference</w:t>
      </w:r>
      <w:r w:rsidR="008B4E37">
        <w:rPr>
          <w:rFonts w:ascii="Calibri" w:hAnsi="Calibri"/>
        </w:rPr>
        <w:t>, March 12-14, 2021, Pinehurst, NC</w:t>
      </w:r>
    </w:p>
    <w:p w14:paraId="456EEB8A" w14:textId="77777777" w:rsidR="00FC588F" w:rsidRDefault="00FC588F" w:rsidP="00FC588F">
      <w:pPr>
        <w:pStyle w:val="ListParagraph"/>
        <w:ind w:left="1800"/>
        <w:rPr>
          <w:rFonts w:ascii="Calibri" w:hAnsi="Calibri"/>
        </w:rPr>
      </w:pPr>
      <w:r>
        <w:rPr>
          <w:rFonts w:ascii="Calibri" w:hAnsi="Calibri"/>
        </w:rPr>
        <w:t>-2021 Fall Convention</w:t>
      </w:r>
      <w:r w:rsidR="008B4E37">
        <w:rPr>
          <w:rFonts w:ascii="Calibri" w:hAnsi="Calibri"/>
        </w:rPr>
        <w:t>, October 8-10, 2021, Concord, NC</w:t>
      </w:r>
    </w:p>
    <w:p w14:paraId="4B4EE493" w14:textId="77777777" w:rsidR="00FC588F" w:rsidRDefault="00FC588F" w:rsidP="00FC588F">
      <w:pPr>
        <w:pStyle w:val="ListParagraph"/>
        <w:numPr>
          <w:ilvl w:val="0"/>
          <w:numId w:val="3"/>
        </w:numPr>
        <w:rPr>
          <w:rFonts w:ascii="Calibri" w:hAnsi="Calibri"/>
        </w:rPr>
      </w:pPr>
      <w:r>
        <w:rPr>
          <w:rFonts w:ascii="Calibri" w:hAnsi="Calibri"/>
        </w:rPr>
        <w:t>NCCA 2020 Executive Board Meetings</w:t>
      </w:r>
    </w:p>
    <w:p w14:paraId="2CA3B445" w14:textId="77777777" w:rsidR="00FC588F" w:rsidRDefault="00FC588F" w:rsidP="00FC588F">
      <w:pPr>
        <w:pStyle w:val="ListParagraph"/>
        <w:ind w:left="1800"/>
        <w:rPr>
          <w:rFonts w:ascii="Calibri" w:hAnsi="Calibri"/>
        </w:rPr>
      </w:pPr>
      <w:r>
        <w:rPr>
          <w:rFonts w:ascii="Calibri" w:hAnsi="Calibri"/>
        </w:rPr>
        <w:t>-</w:t>
      </w:r>
      <w:r w:rsidR="008B4E37">
        <w:rPr>
          <w:rFonts w:ascii="Calibri" w:hAnsi="Calibri"/>
        </w:rPr>
        <w:t>July 10, 2020 Greensboro, NC</w:t>
      </w:r>
      <w:r>
        <w:rPr>
          <w:rFonts w:ascii="Calibri" w:hAnsi="Calibri"/>
        </w:rPr>
        <w:t xml:space="preserve"> </w:t>
      </w:r>
    </w:p>
    <w:p w14:paraId="1F477EE1" w14:textId="77777777" w:rsidR="00FC588F" w:rsidRPr="00462C39" w:rsidRDefault="00FC588F" w:rsidP="00FC588F">
      <w:pPr>
        <w:pStyle w:val="ListParagraph"/>
        <w:ind w:left="1800"/>
        <w:rPr>
          <w:rFonts w:ascii="Calibri" w:hAnsi="Calibri"/>
        </w:rPr>
      </w:pPr>
      <w:r>
        <w:rPr>
          <w:rFonts w:ascii="Calibri" w:hAnsi="Calibri"/>
        </w:rPr>
        <w:t>-October 9. 2020 Durham</w:t>
      </w:r>
      <w:r w:rsidR="008B4E37">
        <w:rPr>
          <w:rFonts w:ascii="Calibri" w:hAnsi="Calibri"/>
        </w:rPr>
        <w:t>, NC</w:t>
      </w:r>
    </w:p>
    <w:p w14:paraId="14DB3FFA" w14:textId="77777777" w:rsidR="00FC588F" w:rsidRPr="008B4E37" w:rsidRDefault="00FC588F" w:rsidP="00FC588F">
      <w:pPr>
        <w:pStyle w:val="ListParagraph"/>
        <w:numPr>
          <w:ilvl w:val="0"/>
          <w:numId w:val="3"/>
        </w:numPr>
        <w:rPr>
          <w:rFonts w:ascii="Calibri" w:hAnsi="Calibri"/>
        </w:rPr>
      </w:pPr>
      <w:r w:rsidRPr="008B4E37">
        <w:rPr>
          <w:rFonts w:ascii="Calibri" w:hAnsi="Calibri"/>
        </w:rPr>
        <w:t>NCCA/HNS Forum</w:t>
      </w:r>
    </w:p>
    <w:p w14:paraId="3A32232D" w14:textId="77777777" w:rsidR="008B4E37" w:rsidRPr="008B4E37" w:rsidRDefault="008B4E37" w:rsidP="00FC588F">
      <w:pPr>
        <w:pStyle w:val="ListParagraph"/>
        <w:ind w:left="1800"/>
        <w:rPr>
          <w:rFonts w:ascii="Calibri" w:hAnsi="Calibri"/>
        </w:rPr>
      </w:pPr>
      <w:r w:rsidRPr="008B4E37">
        <w:rPr>
          <w:rFonts w:ascii="Calibri" w:hAnsi="Calibri"/>
        </w:rPr>
        <w:t>-July 10, 2020</w:t>
      </w:r>
    </w:p>
    <w:p w14:paraId="307C4885" w14:textId="77777777" w:rsidR="008B4E37" w:rsidRDefault="008B4E37" w:rsidP="00FC588F">
      <w:pPr>
        <w:pStyle w:val="ListParagraph"/>
        <w:ind w:left="1800"/>
        <w:rPr>
          <w:rFonts w:ascii="Calibri" w:hAnsi="Calibri"/>
        </w:rPr>
      </w:pPr>
      <w:r w:rsidRPr="008B4E37">
        <w:rPr>
          <w:rFonts w:ascii="Calibri" w:hAnsi="Calibri"/>
        </w:rPr>
        <w:t>-October 30, 2020</w:t>
      </w:r>
    </w:p>
    <w:p w14:paraId="2AF6E19F" w14:textId="77777777" w:rsidR="00FC588F" w:rsidRDefault="00FC588F" w:rsidP="00FC588F">
      <w:pPr>
        <w:pStyle w:val="ListParagraph"/>
        <w:ind w:left="1800"/>
        <w:rPr>
          <w:rFonts w:ascii="Calibri" w:hAnsi="Calibri"/>
        </w:rPr>
      </w:pPr>
    </w:p>
    <w:p w14:paraId="5C3A594A" w14:textId="77777777" w:rsidR="00FC588F" w:rsidRPr="00462C39" w:rsidRDefault="00FC588F" w:rsidP="00FC588F">
      <w:pPr>
        <w:pStyle w:val="ListParagraph"/>
        <w:numPr>
          <w:ilvl w:val="0"/>
          <w:numId w:val="1"/>
        </w:numPr>
        <w:rPr>
          <w:rFonts w:ascii="Calibri" w:hAnsi="Calibri"/>
          <w:b/>
        </w:rPr>
      </w:pPr>
      <w:r w:rsidRPr="00462C39">
        <w:rPr>
          <w:rFonts w:ascii="Calibri" w:hAnsi="Calibri"/>
          <w:b/>
        </w:rPr>
        <w:t>Closing Remarks</w:t>
      </w:r>
      <w:r w:rsidRPr="00462C39">
        <w:rPr>
          <w:rFonts w:ascii="Calibri" w:hAnsi="Calibri"/>
          <w:b/>
        </w:rPr>
        <w:tab/>
      </w:r>
    </w:p>
    <w:p w14:paraId="4580657E" w14:textId="77777777" w:rsidR="00FA422F" w:rsidRDefault="00FC588F" w:rsidP="00EA4EAB">
      <w:pPr>
        <w:ind w:left="360" w:firstLine="720"/>
      </w:pPr>
      <w:r w:rsidRPr="00462C39">
        <w:rPr>
          <w:rFonts w:ascii="Calibri" w:hAnsi="Calibri"/>
          <w:b/>
          <w:i/>
        </w:rPr>
        <w:t>Can we all support what we have done here today?</w:t>
      </w:r>
      <w:r w:rsidRPr="00462C39">
        <w:rPr>
          <w:rFonts w:ascii="Calibri" w:hAnsi="Calibri"/>
          <w:b/>
          <w:i/>
        </w:rPr>
        <w:tab/>
      </w:r>
    </w:p>
    <w:sectPr w:rsidR="00FA422F" w:rsidSect="00FC58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F68D8"/>
    <w:multiLevelType w:val="hybridMultilevel"/>
    <w:tmpl w:val="37AC4D5A"/>
    <w:lvl w:ilvl="0" w:tplc="D2B887FE">
      <w:start w:val="1"/>
      <w:numFmt w:val="upperRoman"/>
      <w:lvlText w:val="%1."/>
      <w:lvlJc w:val="left"/>
      <w:pPr>
        <w:ind w:left="1080" w:hanging="720"/>
      </w:pPr>
      <w:rPr>
        <w:rFonts w:hint="default"/>
        <w:b/>
      </w:rPr>
    </w:lvl>
    <w:lvl w:ilvl="1" w:tplc="8E8643D8">
      <w:start w:val="1"/>
      <w:numFmt w:val="upperLetter"/>
      <w:lvlText w:val="%2."/>
      <w:lvlJc w:val="left"/>
      <w:pPr>
        <w:ind w:left="1440" w:hanging="360"/>
      </w:pPr>
      <w:rPr>
        <w:b w:val="0"/>
        <w:sz w:val="24"/>
        <w:szCs w:val="24"/>
      </w:rPr>
    </w:lvl>
    <w:lvl w:ilvl="2" w:tplc="0409000F">
      <w:start w:val="1"/>
      <w:numFmt w:val="decimal"/>
      <w:lvlText w:val="%3."/>
      <w:lvlJc w:val="left"/>
      <w:pPr>
        <w:ind w:left="2160" w:hanging="180"/>
      </w:pPr>
      <w:rPr>
        <w:b w:val="0"/>
      </w:rPr>
    </w:lvl>
    <w:lvl w:ilvl="3" w:tplc="F47E4E22">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52FEF"/>
    <w:multiLevelType w:val="hybridMultilevel"/>
    <w:tmpl w:val="6BC25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5A24119"/>
    <w:multiLevelType w:val="hybridMultilevel"/>
    <w:tmpl w:val="4DE6F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2D04CAB"/>
    <w:multiLevelType w:val="hybridMultilevel"/>
    <w:tmpl w:val="E744E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5AA35B1"/>
    <w:multiLevelType w:val="hybridMultilevel"/>
    <w:tmpl w:val="4544A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5CF2140"/>
    <w:multiLevelType w:val="hybridMultilevel"/>
    <w:tmpl w:val="A07EA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8B334ED"/>
    <w:multiLevelType w:val="hybridMultilevel"/>
    <w:tmpl w:val="4E8A7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8F"/>
    <w:rsid w:val="000F34A6"/>
    <w:rsid w:val="001010A5"/>
    <w:rsid w:val="006D2B80"/>
    <w:rsid w:val="0075453B"/>
    <w:rsid w:val="008B4E37"/>
    <w:rsid w:val="00B91E54"/>
    <w:rsid w:val="00BA79C1"/>
    <w:rsid w:val="00E6210E"/>
    <w:rsid w:val="00EA4EAB"/>
    <w:rsid w:val="00FA422F"/>
    <w:rsid w:val="00FC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5E2F"/>
  <w15:chartTrackingRefBased/>
  <w15:docId w15:val="{032396F8-69F2-47C6-8700-924A0FDF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88F"/>
    <w:pPr>
      <w:spacing w:after="0" w:line="240" w:lineRule="auto"/>
      <w:ind w:left="720"/>
      <w:contextualSpacing/>
    </w:pPr>
    <w:rPr>
      <w:rFonts w:ascii="Times New Roman" w:eastAsia="Times New Roman" w:hAnsi="Times New Roman" w:cs="Times New Roman"/>
      <w:sz w:val="24"/>
      <w:szCs w:val="24"/>
    </w:rPr>
  </w:style>
  <w:style w:type="character" w:customStyle="1" w:styleId="il">
    <w:name w:val="il"/>
    <w:basedOn w:val="DefaultParagraphFont"/>
    <w:rsid w:val="00FC588F"/>
  </w:style>
  <w:style w:type="paragraph" w:styleId="NoSpacing">
    <w:name w:val="No Spacing"/>
    <w:basedOn w:val="Normal"/>
    <w:uiPriority w:val="1"/>
    <w:qFormat/>
    <w:rsid w:val="00FC588F"/>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940910">
      <w:bodyDiv w:val="1"/>
      <w:marLeft w:val="0"/>
      <w:marRight w:val="0"/>
      <w:marTop w:val="0"/>
      <w:marBottom w:val="0"/>
      <w:divBdr>
        <w:top w:val="none" w:sz="0" w:space="0" w:color="auto"/>
        <w:left w:val="none" w:sz="0" w:space="0" w:color="auto"/>
        <w:bottom w:val="none" w:sz="0" w:space="0" w:color="auto"/>
        <w:right w:val="none" w:sz="0" w:space="0" w:color="auto"/>
      </w:divBdr>
      <w:divsChild>
        <w:div w:id="1384476533">
          <w:marLeft w:val="0"/>
          <w:marRight w:val="0"/>
          <w:marTop w:val="0"/>
          <w:marBottom w:val="0"/>
          <w:divBdr>
            <w:top w:val="none" w:sz="0" w:space="0" w:color="auto"/>
            <w:left w:val="none" w:sz="0" w:space="0" w:color="auto"/>
            <w:bottom w:val="none" w:sz="0" w:space="0" w:color="auto"/>
            <w:right w:val="none" w:sz="0" w:space="0" w:color="auto"/>
          </w:divBdr>
        </w:div>
        <w:div w:id="275867192">
          <w:marLeft w:val="0"/>
          <w:marRight w:val="0"/>
          <w:marTop w:val="0"/>
          <w:marBottom w:val="0"/>
          <w:divBdr>
            <w:top w:val="none" w:sz="0" w:space="0" w:color="auto"/>
            <w:left w:val="none" w:sz="0" w:space="0" w:color="auto"/>
            <w:bottom w:val="none" w:sz="0" w:space="0" w:color="auto"/>
            <w:right w:val="none" w:sz="0" w:space="0" w:color="auto"/>
          </w:divBdr>
        </w:div>
        <w:div w:id="239099109">
          <w:marLeft w:val="0"/>
          <w:marRight w:val="0"/>
          <w:marTop w:val="0"/>
          <w:marBottom w:val="0"/>
          <w:divBdr>
            <w:top w:val="none" w:sz="0" w:space="0" w:color="auto"/>
            <w:left w:val="none" w:sz="0" w:space="0" w:color="auto"/>
            <w:bottom w:val="none" w:sz="0" w:space="0" w:color="auto"/>
            <w:right w:val="none" w:sz="0" w:space="0" w:color="auto"/>
          </w:divBdr>
        </w:div>
        <w:div w:id="1685282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2020-04-17T12:22:00Z</dcterms:created>
  <dcterms:modified xsi:type="dcterms:W3CDTF">2020-04-17T12:22:00Z</dcterms:modified>
</cp:coreProperties>
</file>